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1FBF" w:rsidRDefault="00321FBF" w:rsidP="00321FBF">
      <w:pPr>
        <w:rPr>
          <w:b/>
        </w:rPr>
      </w:pPr>
      <w:r w:rsidRPr="006C7E90">
        <w:rPr>
          <w:b/>
        </w:rPr>
        <w:t>Learning and Outreach Officer</w:t>
      </w:r>
    </w:p>
    <w:p w:rsidR="00321FBF" w:rsidRDefault="00321FBF" w:rsidP="00321FBF">
      <w:r>
        <w:t>The Norris Museum</w:t>
      </w:r>
    </w:p>
    <w:p w:rsidR="00321FBF" w:rsidRDefault="00321FBF" w:rsidP="00321FBF">
      <w:r>
        <w:t xml:space="preserve">41 The Broadway, </w:t>
      </w:r>
      <w:proofErr w:type="gramStart"/>
      <w:r>
        <w:t>The</w:t>
      </w:r>
      <w:proofErr w:type="gramEnd"/>
      <w:r>
        <w:t xml:space="preserve"> Old </w:t>
      </w:r>
      <w:proofErr w:type="spellStart"/>
      <w:r>
        <w:t>Riverport</w:t>
      </w:r>
      <w:proofErr w:type="spellEnd"/>
      <w:r>
        <w:t>, St Ives, Cambridgeshire. PE27 5BX</w:t>
      </w:r>
    </w:p>
    <w:p w:rsidR="00321FBF" w:rsidRDefault="00646DE6" w:rsidP="00321FBF">
      <w:hyperlink r:id="rId4" w:history="1">
        <w:r w:rsidR="00321FBF" w:rsidRPr="005C6852">
          <w:rPr>
            <w:rStyle w:val="Hyperlink"/>
          </w:rPr>
          <w:t>www.norrismuseum.org.uk</w:t>
        </w:r>
      </w:hyperlink>
      <w:r w:rsidR="00321FBF">
        <w:t xml:space="preserve"> </w:t>
      </w:r>
    </w:p>
    <w:p w:rsidR="00321FBF" w:rsidRDefault="00321FBF" w:rsidP="00321FBF">
      <w:r>
        <w:t xml:space="preserve">We are seeking an inspirational and imaginative professional to join the team at The Norris Museum. The museum is currently awaiting the outcome of a £1.4 million HLF Heritage Grant application. A successful result will enable us to embark on a 3 year project to significantly expand and develop our already high quality learning and outreach provision. Joining the museum at such an exciting time, the post holder will be responsible for implementing key aspects of the project activity plan including “museum on the move”, developing new schools’ sessions, workshops and events. </w:t>
      </w:r>
    </w:p>
    <w:p w:rsidR="00321FBF" w:rsidRDefault="00321FBF" w:rsidP="00321FBF">
      <w:r>
        <w:t xml:space="preserve">We are looking for an experienced and dynamic individual to consistently deliver exceptional experiences to all. You will need to be enthusiastic, communicative and creatively minded to actively engage a broad range of audiences with a fascinating and varied collection. </w:t>
      </w:r>
    </w:p>
    <w:p w:rsidR="00321FBF" w:rsidRDefault="00321FBF" w:rsidP="00321FBF">
      <w:pPr>
        <w:rPr>
          <w:b/>
        </w:rPr>
      </w:pPr>
      <w:r>
        <w:t xml:space="preserve">The post is a permanent 20 hour a week position with an increase to full time hours for 1 year as part of the HLF project.   Salary is </w:t>
      </w:r>
      <w:r w:rsidRPr="005A40EF">
        <w:t>£20,849 - £22,937 pro rata</w:t>
      </w:r>
      <w:r w:rsidRPr="006C7E90">
        <w:rPr>
          <w:b/>
        </w:rPr>
        <w:t xml:space="preserve"> </w:t>
      </w:r>
    </w:p>
    <w:p w:rsidR="00646DE6" w:rsidRPr="00646DE6" w:rsidRDefault="00646DE6" w:rsidP="00646DE6">
      <w:pPr>
        <w:widowControl w:val="0"/>
        <w:jc w:val="center"/>
        <w:rPr>
          <w:rFonts w:cs="Arial"/>
          <w:lang w:val="en-US"/>
        </w:rPr>
      </w:pPr>
      <w:r w:rsidRPr="00646DE6">
        <w:rPr>
          <w:rFonts w:cs="Arial"/>
          <w:lang w:val="en-US"/>
        </w:rPr>
        <w:t xml:space="preserve">Application packs from </w:t>
      </w:r>
      <w:r w:rsidRPr="00646DE6">
        <w:rPr>
          <w:rFonts w:cs="Arial"/>
          <w:u w:val="single"/>
          <w:lang w:val="en-US"/>
        </w:rPr>
        <w:t>clerk@stivestowncouncil.gov.uk</w:t>
      </w:r>
      <w:r w:rsidRPr="00646DE6">
        <w:rPr>
          <w:rFonts w:cs="Arial"/>
          <w:lang w:val="en-US"/>
        </w:rPr>
        <w:t xml:space="preserve"> 01480 388929</w:t>
      </w:r>
    </w:p>
    <w:p w:rsidR="00646DE6" w:rsidRPr="00646DE6" w:rsidRDefault="00646DE6" w:rsidP="00646DE6">
      <w:pPr>
        <w:widowControl w:val="0"/>
        <w:jc w:val="center"/>
        <w:rPr>
          <w:rFonts w:cs="Arial"/>
          <w:lang w:val="en-US"/>
        </w:rPr>
      </w:pPr>
      <w:bookmarkStart w:id="0" w:name="_GoBack"/>
      <w:bookmarkEnd w:id="0"/>
      <w:r w:rsidRPr="00646DE6">
        <w:rPr>
          <w:rFonts w:cs="Arial"/>
          <w:lang w:val="en-US"/>
        </w:rPr>
        <w:t xml:space="preserve">Town Hall, Market Hill, </w:t>
      </w:r>
      <w:proofErr w:type="gramStart"/>
      <w:r w:rsidRPr="00646DE6">
        <w:rPr>
          <w:rFonts w:cs="Arial"/>
          <w:lang w:val="en-US"/>
        </w:rPr>
        <w:t>The</w:t>
      </w:r>
      <w:proofErr w:type="gramEnd"/>
      <w:r w:rsidRPr="00646DE6">
        <w:rPr>
          <w:rFonts w:cs="Arial"/>
          <w:lang w:val="en-US"/>
        </w:rPr>
        <w:t xml:space="preserve"> Old </w:t>
      </w:r>
      <w:proofErr w:type="spellStart"/>
      <w:r w:rsidRPr="00646DE6">
        <w:rPr>
          <w:rFonts w:cs="Arial"/>
          <w:lang w:val="en-US"/>
        </w:rPr>
        <w:t>Riverport</w:t>
      </w:r>
      <w:proofErr w:type="spellEnd"/>
      <w:r w:rsidRPr="00646DE6">
        <w:rPr>
          <w:rFonts w:cs="Arial"/>
          <w:lang w:val="en-US"/>
        </w:rPr>
        <w:t xml:space="preserve">, </w:t>
      </w:r>
      <w:r w:rsidRPr="00646DE6">
        <w:rPr>
          <w:rFonts w:cs="Arial"/>
          <w:lang w:val="en-US"/>
        </w:rPr>
        <w:t>St Ives PE27 5AL</w:t>
      </w:r>
    </w:p>
    <w:p w:rsidR="00321FBF" w:rsidRPr="00646DE6" w:rsidRDefault="00321FBF" w:rsidP="00646DE6">
      <w:pPr>
        <w:widowControl w:val="0"/>
        <w:jc w:val="center"/>
        <w:rPr>
          <w:rFonts w:cs="Times New Roman"/>
        </w:rPr>
      </w:pPr>
      <w:r w:rsidRPr="00646DE6">
        <w:rPr>
          <w:rFonts w:cs="Arial"/>
        </w:rPr>
        <w:t>Closing date is noon on 23 October 2015</w:t>
      </w:r>
    </w:p>
    <w:p w:rsidR="002F1FAB" w:rsidRPr="00646DE6" w:rsidRDefault="00321FBF" w:rsidP="00321FBF">
      <w:pPr>
        <w:jc w:val="center"/>
      </w:pPr>
      <w:r w:rsidRPr="00646DE6">
        <w:rPr>
          <w:rFonts w:cs="Arial"/>
          <w:lang w:val="en-US"/>
        </w:rPr>
        <w:t>Interviews will take place on 12 November 2015</w:t>
      </w:r>
    </w:p>
    <w:sectPr w:rsidR="002F1FAB" w:rsidRPr="00646D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FBF"/>
    <w:rsid w:val="002F1FAB"/>
    <w:rsid w:val="00321FBF"/>
    <w:rsid w:val="00646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76D05F-39DE-4D17-B8FA-4FED809E1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1FB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1F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239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orrismuseum.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212</Words>
  <Characters>1209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Melnyczuk</dc:creator>
  <cp:keywords/>
  <dc:description/>
  <cp:lastModifiedBy>Alison Melnyczuk</cp:lastModifiedBy>
  <cp:revision>2</cp:revision>
  <dcterms:created xsi:type="dcterms:W3CDTF">2015-09-30T15:05:00Z</dcterms:created>
  <dcterms:modified xsi:type="dcterms:W3CDTF">2015-09-30T15:05:00Z</dcterms:modified>
</cp:coreProperties>
</file>